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E2F" w:rsidRDefault="00470E2F" w:rsidP="00712DAF">
      <w:pPr>
        <w:shd w:val="clear" w:color="auto" w:fill="FFFFFF"/>
        <w:spacing w:after="0" w:line="240" w:lineRule="auto"/>
        <w:jc w:val="center"/>
        <w:rPr>
          <w:rFonts w:ascii="Times New Roman" w:eastAsia="Times New Roman" w:hAnsi="Times New Roman" w:cs="Times New Roman"/>
          <w:b/>
          <w:bCs/>
          <w:color w:val="000000"/>
          <w:sz w:val="40"/>
          <w:szCs w:val="40"/>
          <w:lang w:eastAsia="ru-RU"/>
        </w:rPr>
      </w:pPr>
    </w:p>
    <w:p w:rsidR="00470E2F" w:rsidRPr="00D149A5" w:rsidRDefault="00470E2F" w:rsidP="00712DAF">
      <w:pPr>
        <w:shd w:val="clear" w:color="auto" w:fill="FFFFFF"/>
        <w:spacing w:after="0" w:line="240" w:lineRule="auto"/>
        <w:jc w:val="center"/>
        <w:rPr>
          <w:rFonts w:ascii="Times New Roman" w:eastAsia="Times New Roman" w:hAnsi="Times New Roman" w:cs="Times New Roman"/>
          <w:b/>
          <w:bCs/>
          <w:sz w:val="40"/>
          <w:szCs w:val="40"/>
          <w:lang w:eastAsia="ru-RU"/>
        </w:rPr>
      </w:pPr>
    </w:p>
    <w:p w:rsidR="004B23A0" w:rsidRPr="00515357" w:rsidRDefault="004B23A0" w:rsidP="00515357">
      <w:pPr>
        <w:shd w:val="clear" w:color="auto" w:fill="FFFFFF"/>
        <w:spacing w:after="0" w:line="240" w:lineRule="auto"/>
        <w:jc w:val="center"/>
        <w:rPr>
          <w:rFonts w:ascii="Times New Roman" w:eastAsia="Times New Roman" w:hAnsi="Times New Roman" w:cs="Times New Roman"/>
          <w:bCs/>
          <w:sz w:val="32"/>
          <w:szCs w:val="32"/>
          <w:lang w:eastAsia="ru-RU"/>
        </w:rPr>
      </w:pPr>
      <w:r w:rsidRPr="00D149A5">
        <w:rPr>
          <w:rFonts w:ascii="Times New Roman" w:eastAsia="Times New Roman" w:hAnsi="Times New Roman" w:cs="Times New Roman"/>
          <w:bCs/>
          <w:sz w:val="32"/>
          <w:szCs w:val="32"/>
          <w:lang w:eastAsia="ru-RU"/>
        </w:rPr>
        <w:t>Добрый вечер, уважаемые родители! Мы рады приветствовать Вас и Ваших деток в нашем детском саду!</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bookmarkStart w:id="0" w:name="h.gjdgxs"/>
      <w:bookmarkEnd w:id="0"/>
    </w:p>
    <w:p w:rsidR="00712DAF" w:rsidRPr="00D149A5" w:rsidRDefault="00712DAF" w:rsidP="00712DAF">
      <w:pPr>
        <w:pStyle w:val="c1"/>
        <w:shd w:val="clear" w:color="auto" w:fill="FFFFFF"/>
        <w:spacing w:before="0" w:beforeAutospacing="0" w:after="0" w:afterAutospacing="0"/>
        <w:rPr>
          <w:rStyle w:val="c2"/>
          <w:sz w:val="32"/>
          <w:szCs w:val="32"/>
        </w:rPr>
      </w:pPr>
      <w:r w:rsidRPr="00D149A5">
        <w:rPr>
          <w:rStyle w:val="c2"/>
          <w:sz w:val="32"/>
          <w:szCs w:val="32"/>
        </w:rPr>
        <w:t>В жизни</w:t>
      </w:r>
      <w:r w:rsidR="004B23A0" w:rsidRPr="00D149A5">
        <w:rPr>
          <w:rStyle w:val="c2"/>
          <w:sz w:val="32"/>
          <w:szCs w:val="32"/>
        </w:rPr>
        <w:t xml:space="preserve"> </w:t>
      </w:r>
      <w:r w:rsidRPr="00D149A5">
        <w:rPr>
          <w:rStyle w:val="c2"/>
          <w:sz w:val="32"/>
          <w:szCs w:val="32"/>
        </w:rPr>
        <w:t xml:space="preserve"> </w:t>
      </w:r>
      <w:r w:rsidR="00470E2F" w:rsidRPr="00D149A5">
        <w:rPr>
          <w:rStyle w:val="c2"/>
          <w:sz w:val="32"/>
          <w:szCs w:val="32"/>
        </w:rPr>
        <w:t xml:space="preserve">Вашего </w:t>
      </w:r>
      <w:r w:rsidRPr="00D149A5">
        <w:rPr>
          <w:rStyle w:val="c2"/>
          <w:sz w:val="32"/>
          <w:szCs w:val="32"/>
        </w:rPr>
        <w:t>ребенка наступает самый сложный период за все его пребывание в детском саду – период адаптации.</w:t>
      </w:r>
    </w:p>
    <w:p w:rsidR="004B23A0" w:rsidRPr="00D149A5" w:rsidRDefault="004B23A0" w:rsidP="00712DAF">
      <w:pPr>
        <w:pStyle w:val="c1"/>
        <w:shd w:val="clear" w:color="auto" w:fill="FFFFFF"/>
        <w:spacing w:before="0" w:beforeAutospacing="0" w:after="0" w:afterAutospacing="0"/>
        <w:rPr>
          <w:sz w:val="32"/>
          <w:szCs w:val="32"/>
        </w:rPr>
      </w:pPr>
    </w:p>
    <w:p w:rsidR="00712DAF" w:rsidRPr="00D149A5" w:rsidRDefault="00712DAF" w:rsidP="00712DAF">
      <w:pPr>
        <w:pStyle w:val="c1"/>
        <w:shd w:val="clear" w:color="auto" w:fill="FFFFFF"/>
        <w:spacing w:before="0" w:beforeAutospacing="0" w:after="0" w:afterAutospacing="0"/>
        <w:rPr>
          <w:rStyle w:val="c2"/>
          <w:sz w:val="32"/>
          <w:szCs w:val="32"/>
        </w:rPr>
      </w:pPr>
      <w:r w:rsidRPr="00D149A5">
        <w:rPr>
          <w:rStyle w:val="c2"/>
          <w:sz w:val="32"/>
          <w:szCs w:val="32"/>
        </w:rPr>
        <w:t>Адаптацией принято называть процесс вхождения ребенка в новую среду и привыкание к её условиям.</w:t>
      </w:r>
    </w:p>
    <w:p w:rsidR="004B23A0" w:rsidRPr="00D149A5" w:rsidRDefault="004B23A0" w:rsidP="00712DAF">
      <w:pPr>
        <w:pStyle w:val="c1"/>
        <w:shd w:val="clear" w:color="auto" w:fill="FFFFFF"/>
        <w:spacing w:before="0" w:beforeAutospacing="0" w:after="0" w:afterAutospacing="0"/>
        <w:rPr>
          <w:sz w:val="32"/>
          <w:szCs w:val="32"/>
        </w:rPr>
      </w:pPr>
    </w:p>
    <w:p w:rsidR="00712DAF" w:rsidRPr="00D149A5" w:rsidRDefault="00712DAF" w:rsidP="00712DAF">
      <w:pPr>
        <w:pStyle w:val="c1"/>
        <w:shd w:val="clear" w:color="auto" w:fill="FFFFFF"/>
        <w:spacing w:before="0" w:beforeAutospacing="0" w:after="0" w:afterAutospacing="0"/>
        <w:rPr>
          <w:rStyle w:val="c2"/>
          <w:b/>
          <w:sz w:val="32"/>
          <w:szCs w:val="32"/>
        </w:rPr>
      </w:pPr>
      <w:r w:rsidRPr="00D149A5">
        <w:rPr>
          <w:rStyle w:val="c2"/>
          <w:b/>
          <w:sz w:val="32"/>
          <w:szCs w:val="32"/>
        </w:rPr>
        <w:t>Выделяют три степени адаптации: лёгкую, средней тяжести и тяжёлую.</w:t>
      </w:r>
    </w:p>
    <w:p w:rsidR="004B23A0" w:rsidRPr="00D149A5" w:rsidRDefault="004B23A0" w:rsidP="00712DAF">
      <w:pPr>
        <w:pStyle w:val="c1"/>
        <w:shd w:val="clear" w:color="auto" w:fill="FFFFFF"/>
        <w:spacing w:before="0" w:beforeAutospacing="0" w:after="0" w:afterAutospacing="0"/>
        <w:rPr>
          <w:b/>
          <w:sz w:val="32"/>
          <w:szCs w:val="32"/>
        </w:rPr>
      </w:pPr>
    </w:p>
    <w:p w:rsidR="00C20C08" w:rsidRPr="00D149A5" w:rsidRDefault="00712DAF" w:rsidP="00712DAF">
      <w:pPr>
        <w:pStyle w:val="c1"/>
        <w:shd w:val="clear" w:color="auto" w:fill="FFFFFF"/>
        <w:spacing w:before="0" w:beforeAutospacing="0" w:after="0" w:afterAutospacing="0"/>
        <w:rPr>
          <w:rStyle w:val="c2"/>
          <w:sz w:val="32"/>
          <w:szCs w:val="32"/>
        </w:rPr>
      </w:pPr>
      <w:r w:rsidRPr="00D149A5">
        <w:rPr>
          <w:rStyle w:val="c2"/>
          <w:b/>
          <w:sz w:val="32"/>
          <w:szCs w:val="32"/>
        </w:rPr>
        <w:t>При легкой адаптации</w:t>
      </w:r>
      <w:r w:rsidRPr="00D149A5">
        <w:rPr>
          <w:rStyle w:val="c2"/>
          <w:sz w:val="32"/>
          <w:szCs w:val="32"/>
        </w:rPr>
        <w:t xml:space="preserve"> отрицательное эмоциональное состояние длится недолго. </w:t>
      </w:r>
      <w:r w:rsidR="00C20C08" w:rsidRPr="00D149A5">
        <w:rPr>
          <w:sz w:val="32"/>
          <w:szCs w:val="32"/>
        </w:rPr>
        <w:t xml:space="preserve">Часть детей адаптируются относительно легко, и негативные моменты у них уходят в течение 1–3 недель. </w:t>
      </w:r>
      <w:r w:rsidRPr="00D149A5">
        <w:rPr>
          <w:rStyle w:val="c2"/>
          <w:sz w:val="32"/>
          <w:szCs w:val="32"/>
        </w:rPr>
        <w:t xml:space="preserve">В это время малыш плохо спит, теряет аппетит, неохотно играет с детьми. Но в течение первого месяца после поступления в детский сад по мере привыкания к новым условиям все нормализуется. </w:t>
      </w:r>
    </w:p>
    <w:p w:rsidR="00470E2F" w:rsidRPr="00D149A5" w:rsidRDefault="00470E2F" w:rsidP="00712DAF">
      <w:pPr>
        <w:pStyle w:val="c1"/>
        <w:shd w:val="clear" w:color="auto" w:fill="FFFFFF"/>
        <w:spacing w:before="0" w:beforeAutospacing="0" w:after="0" w:afterAutospacing="0"/>
        <w:rPr>
          <w:sz w:val="32"/>
          <w:szCs w:val="32"/>
        </w:rPr>
      </w:pPr>
    </w:p>
    <w:p w:rsidR="00C20C08" w:rsidRPr="00D149A5" w:rsidRDefault="00712DAF" w:rsidP="00712DAF">
      <w:pPr>
        <w:pStyle w:val="c1"/>
        <w:shd w:val="clear" w:color="auto" w:fill="FFFFFF"/>
        <w:spacing w:before="0" w:beforeAutospacing="0" w:after="0" w:afterAutospacing="0"/>
        <w:rPr>
          <w:rStyle w:val="c2"/>
          <w:sz w:val="32"/>
          <w:szCs w:val="32"/>
        </w:rPr>
      </w:pPr>
      <w:r w:rsidRPr="00D149A5">
        <w:rPr>
          <w:rStyle w:val="c2"/>
          <w:b/>
          <w:sz w:val="32"/>
          <w:szCs w:val="32"/>
        </w:rPr>
        <w:t>При адаптации средней тяжести</w:t>
      </w:r>
      <w:r w:rsidRPr="00D149A5">
        <w:rPr>
          <w:rStyle w:val="c2"/>
          <w:sz w:val="32"/>
          <w:szCs w:val="32"/>
        </w:rPr>
        <w:t xml:space="preserve"> эмоциональное состояние ребенка нормализуется более </w:t>
      </w:r>
      <w:proofErr w:type="gramStart"/>
      <w:r w:rsidRPr="00D149A5">
        <w:rPr>
          <w:rStyle w:val="c2"/>
          <w:sz w:val="32"/>
          <w:szCs w:val="32"/>
        </w:rPr>
        <w:t>медленно</w:t>
      </w:r>
      <w:proofErr w:type="gramEnd"/>
      <w:r w:rsidRPr="00D149A5">
        <w:rPr>
          <w:rStyle w:val="c2"/>
          <w:sz w:val="32"/>
          <w:szCs w:val="32"/>
        </w:rPr>
        <w:t xml:space="preserve"> </w:t>
      </w:r>
      <w:r w:rsidR="00C20C08" w:rsidRPr="00D149A5">
        <w:rPr>
          <w:sz w:val="32"/>
          <w:szCs w:val="32"/>
        </w:rPr>
        <w:t xml:space="preserve"> и адаптация может длиться около 2-3 месяцев, по истечении которых их тревога значительно снижается. </w:t>
      </w:r>
    </w:p>
    <w:p w:rsidR="00C20C08" w:rsidRPr="00D149A5" w:rsidRDefault="00C20C08" w:rsidP="00712DAF">
      <w:pPr>
        <w:pStyle w:val="c1"/>
        <w:shd w:val="clear" w:color="auto" w:fill="FFFFFF"/>
        <w:spacing w:before="0" w:beforeAutospacing="0" w:after="0" w:afterAutospacing="0"/>
        <w:rPr>
          <w:sz w:val="32"/>
          <w:szCs w:val="32"/>
        </w:rPr>
      </w:pPr>
    </w:p>
    <w:p w:rsidR="00712DAF" w:rsidRPr="00D149A5" w:rsidRDefault="00712DAF" w:rsidP="00712DAF">
      <w:pPr>
        <w:pStyle w:val="c1"/>
        <w:shd w:val="clear" w:color="auto" w:fill="FFFFFF"/>
        <w:spacing w:before="0" w:beforeAutospacing="0" w:after="0" w:afterAutospacing="0"/>
        <w:rPr>
          <w:rStyle w:val="c2"/>
          <w:sz w:val="32"/>
          <w:szCs w:val="32"/>
        </w:rPr>
      </w:pPr>
      <w:r w:rsidRPr="00D149A5">
        <w:rPr>
          <w:rStyle w:val="c2"/>
          <w:sz w:val="32"/>
          <w:szCs w:val="32"/>
        </w:rPr>
        <w:t xml:space="preserve">Самой нежелательной является </w:t>
      </w:r>
      <w:r w:rsidRPr="00D149A5">
        <w:rPr>
          <w:rStyle w:val="c2"/>
          <w:b/>
          <w:sz w:val="32"/>
          <w:szCs w:val="32"/>
        </w:rPr>
        <w:t>тяжелая адаптация,</w:t>
      </w:r>
      <w:r w:rsidRPr="00D149A5">
        <w:rPr>
          <w:rStyle w:val="c2"/>
          <w:sz w:val="32"/>
          <w:szCs w:val="32"/>
        </w:rPr>
        <w:t xml:space="preserve"> когда эмоциональное состояние ребенка нормализуется очень медленно (</w:t>
      </w:r>
      <w:r w:rsidR="00C20C08" w:rsidRPr="00D149A5">
        <w:rPr>
          <w:rStyle w:val="c2"/>
          <w:sz w:val="32"/>
          <w:szCs w:val="32"/>
        </w:rPr>
        <w:t xml:space="preserve">иногда этот процесс длится до 6-ти </w:t>
      </w:r>
      <w:r w:rsidRPr="00D149A5">
        <w:rPr>
          <w:rStyle w:val="c2"/>
          <w:sz w:val="32"/>
          <w:szCs w:val="32"/>
        </w:rPr>
        <w:t>месяцев). Тяжелая адаптация отрицательно влияет как на состояние здоровья, так и на развитие детей.</w:t>
      </w:r>
    </w:p>
    <w:p w:rsidR="00C20C08" w:rsidRPr="00D149A5" w:rsidRDefault="00C20C08" w:rsidP="00712DAF">
      <w:pPr>
        <w:pStyle w:val="c1"/>
        <w:shd w:val="clear" w:color="auto" w:fill="FFFFFF"/>
        <w:spacing w:before="0" w:beforeAutospacing="0" w:after="0" w:afterAutospacing="0"/>
        <w:rPr>
          <w:sz w:val="32"/>
          <w:szCs w:val="32"/>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Давайте, попробуем разобраться, что происходит с ребёнком, когда его начинают водить в детский сад, и почему он начинает вести себя не так, как раньше.</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Первое время почти все малыши испытывают от посещения детского сада, в основном, отрицательные эмоции. Они могут быть более </w:t>
      </w:r>
      <w:proofErr w:type="gramStart"/>
      <w:r w:rsidRPr="00D149A5">
        <w:rPr>
          <w:rFonts w:ascii="Times New Roman" w:eastAsia="Times New Roman" w:hAnsi="Times New Roman" w:cs="Times New Roman"/>
          <w:sz w:val="32"/>
          <w:szCs w:val="32"/>
          <w:lang w:eastAsia="ru-RU"/>
        </w:rPr>
        <w:t>плаксивы</w:t>
      </w:r>
      <w:proofErr w:type="gramEnd"/>
      <w:r w:rsidRPr="00D149A5">
        <w:rPr>
          <w:rFonts w:ascii="Times New Roman" w:eastAsia="Times New Roman" w:hAnsi="Times New Roman" w:cs="Times New Roman"/>
          <w:sz w:val="32"/>
          <w:szCs w:val="32"/>
          <w:lang w:eastAsia="ru-RU"/>
        </w:rPr>
        <w:t xml:space="preserve"> и встревожены даже дома.</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lastRenderedPageBreak/>
        <w:t>С чем это связано, и что же малыш чувствует?</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Ребенку может быть страшно. Он может бояться незнакомых воспитателей, детей. Часто дети боятся, что родители за ними не придут.</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Ребёнок может злиться (не давать себя раздеть, вырываться, или даже ударить маму или папу).</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Может казаться, что малыш вообще ничего не чувствует. Он становится апатичным, вялым, депрессивным.</w:t>
      </w:r>
      <w:r w:rsidRPr="00D149A5">
        <w:rPr>
          <w:rFonts w:ascii="Times New Roman" w:eastAsia="Times New Roman" w:hAnsi="Times New Roman" w:cs="Times New Roman"/>
          <w:sz w:val="32"/>
          <w:szCs w:val="32"/>
          <w:lang w:eastAsia="ru-RU"/>
        </w:rPr>
        <w:br/>
        <w:t xml:space="preserve">Такие проявления детей встречаются часто и говорят они о том, что ребёнку сложно расставаться с мамой и привыкать к новой, чужой для него среде. Однако отрицательные эмоции обязательно сменятся </w:t>
      </w:r>
      <w:proofErr w:type="gramStart"/>
      <w:r w:rsidRPr="00D149A5">
        <w:rPr>
          <w:rFonts w:ascii="Times New Roman" w:eastAsia="Times New Roman" w:hAnsi="Times New Roman" w:cs="Times New Roman"/>
          <w:sz w:val="32"/>
          <w:szCs w:val="32"/>
          <w:lang w:eastAsia="ru-RU"/>
        </w:rPr>
        <w:t>положительными</w:t>
      </w:r>
      <w:proofErr w:type="gramEnd"/>
      <w:r w:rsidRPr="00D149A5">
        <w:rPr>
          <w:rFonts w:ascii="Times New Roman" w:eastAsia="Times New Roman" w:hAnsi="Times New Roman" w:cs="Times New Roman"/>
          <w:sz w:val="32"/>
          <w:szCs w:val="32"/>
          <w:lang w:eastAsia="ru-RU"/>
        </w:rPr>
        <w:t>, свидетельствующими о прохождении адаптационно</w:t>
      </w:r>
      <w:r w:rsidR="00FD4D34" w:rsidRPr="00D149A5">
        <w:rPr>
          <w:rFonts w:ascii="Times New Roman" w:eastAsia="Times New Roman" w:hAnsi="Times New Roman" w:cs="Times New Roman"/>
          <w:sz w:val="32"/>
          <w:szCs w:val="32"/>
          <w:lang w:eastAsia="ru-RU"/>
        </w:rPr>
        <w:t xml:space="preserve">го периода. </w:t>
      </w:r>
    </w:p>
    <w:p w:rsidR="00470E2F" w:rsidRPr="00D149A5" w:rsidRDefault="00470E2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Как складывается взаимодействие ребёнка в период адаптации с воспитателями и со сверстниками:</w:t>
      </w:r>
    </w:p>
    <w:p w:rsidR="00470E2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Ребёнок может в первое время вообще не выходить на контакт ни с теми, ни с другими. Может выбрать себе тихий уголок и оттуда наблюдать за происходящим. Важно дать ребёнку возможность самому начать общаться. Он сделает это тогда, когда будет более-менее спокоен и готов к взаимодействию. Насильно заставлять его что-то делать не стоит, этим можно только отпугнуть ребёнка. </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О том, что адаптация идет успешно, можно судить по тому, что малыш все охотнее взаимодействует с воспитателем в группе, откликается на его просьбы, следует режимным моментам. </w:t>
      </w:r>
    </w:p>
    <w:p w:rsidR="00470E2F" w:rsidRPr="00D149A5" w:rsidRDefault="00470E2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Что касается навыков самообслуживания. В первое время может казаться, что ребёнок разучился одеваться, есть ложкой, вовремя ходить в туалет. Это связано с переживаемым стрессом. По мере прохождения адаптации, эти навыки вернутся. Более того, как правило, глядя на остальных, малыши быстрее учатся и радостно демонстрируют свои новые возможности взрослым.</w:t>
      </w:r>
    </w:p>
    <w:p w:rsidR="00470E2F" w:rsidRPr="00D149A5" w:rsidRDefault="00470E2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Одними из стрессовых факторов для ребёнка </w:t>
      </w:r>
      <w:r w:rsidRPr="00D149A5">
        <w:rPr>
          <w:rFonts w:ascii="Times New Roman" w:eastAsia="Times New Roman" w:hAnsi="Times New Roman" w:cs="Times New Roman"/>
          <w:b/>
          <w:sz w:val="32"/>
          <w:szCs w:val="32"/>
          <w:lang w:eastAsia="ru-RU"/>
        </w:rPr>
        <w:t>являются </w:t>
      </w:r>
      <w:hyperlink r:id="rId6" w:history="1">
        <w:r w:rsidRPr="00D149A5">
          <w:rPr>
            <w:rFonts w:ascii="Times New Roman" w:eastAsia="Times New Roman" w:hAnsi="Times New Roman" w:cs="Times New Roman"/>
            <w:b/>
            <w:sz w:val="32"/>
            <w:szCs w:val="32"/>
            <w:lang w:eastAsia="ru-RU"/>
          </w:rPr>
          <w:t>питание в детском саду</w:t>
        </w:r>
      </w:hyperlink>
      <w:r w:rsidRPr="00D149A5">
        <w:rPr>
          <w:rFonts w:ascii="Times New Roman" w:eastAsia="Times New Roman" w:hAnsi="Times New Roman" w:cs="Times New Roman"/>
          <w:b/>
          <w:sz w:val="32"/>
          <w:szCs w:val="32"/>
          <w:lang w:eastAsia="ru-RU"/>
        </w:rPr>
        <w:t> и сон.</w:t>
      </w:r>
      <w:r w:rsidRPr="00D149A5">
        <w:rPr>
          <w:rFonts w:ascii="Times New Roman" w:eastAsia="Times New Roman" w:hAnsi="Times New Roman" w:cs="Times New Roman"/>
          <w:sz w:val="32"/>
          <w:szCs w:val="32"/>
          <w:lang w:eastAsia="ru-RU"/>
        </w:rPr>
        <w:t xml:space="preserve"> Снижение аппетита связано как с переживаемым стрессом, когда есть вообще не хочется, так и с тем, что еда не такая, как дома. Улучшение аппетита будет говорить об успешном прохождении адаптации.</w:t>
      </w:r>
    </w:p>
    <w:p w:rsidR="00470E2F" w:rsidRPr="00D149A5" w:rsidRDefault="00470E2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lastRenderedPageBreak/>
        <w:t>Дневной сон для крохи является одним из самых сложных испытаний в период адаптации. Другая кровать, непривычная обстановка, рядом нет мамы и любимой игрушки. Ребёнку бывает сложно заснуть, сон может быть тревожным и коротким. Причем и ночной сон тоже страдает. Скорее всего, вос</w:t>
      </w:r>
      <w:r w:rsidR="00E94D1D" w:rsidRPr="00D149A5">
        <w:rPr>
          <w:rFonts w:ascii="Times New Roman" w:eastAsia="Times New Roman" w:hAnsi="Times New Roman" w:cs="Times New Roman"/>
          <w:sz w:val="32"/>
          <w:szCs w:val="32"/>
          <w:lang w:eastAsia="ru-RU"/>
        </w:rPr>
        <w:t>питатели не оставляют вашу дочь, сына на сон, понимая, что они пока еще не совсем освоились и сильно переживаю</w:t>
      </w:r>
      <w:r w:rsidRPr="00D149A5">
        <w:rPr>
          <w:rFonts w:ascii="Times New Roman" w:eastAsia="Times New Roman" w:hAnsi="Times New Roman" w:cs="Times New Roman"/>
          <w:sz w:val="32"/>
          <w:szCs w:val="32"/>
          <w:lang w:eastAsia="ru-RU"/>
        </w:rPr>
        <w:t>т. В таком случае, заставляя её спать, можно ещё больше усложнить её адаптацию. Однако к завершению этого периода сон и дома, и в саду нормализуется.</w:t>
      </w:r>
    </w:p>
    <w:p w:rsidR="00470E2F" w:rsidRPr="00D149A5" w:rsidRDefault="00470E2F" w:rsidP="00712DAF">
      <w:pPr>
        <w:shd w:val="clear" w:color="auto" w:fill="FFFFFF"/>
        <w:spacing w:after="0" w:line="240" w:lineRule="auto"/>
        <w:rPr>
          <w:rFonts w:ascii="Times New Roman" w:eastAsia="Times New Roman" w:hAnsi="Times New Roman" w:cs="Times New Roman"/>
          <w:sz w:val="32"/>
          <w:szCs w:val="32"/>
          <w:lang w:eastAsia="ru-RU"/>
        </w:rPr>
      </w:pP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sz w:val="32"/>
          <w:szCs w:val="32"/>
          <w:lang w:eastAsia="ru-RU"/>
        </w:rPr>
        <w:t>Здоровье ребёнка</w:t>
      </w:r>
      <w:r w:rsidRPr="00D149A5">
        <w:rPr>
          <w:rFonts w:ascii="Times New Roman" w:eastAsia="Times New Roman" w:hAnsi="Times New Roman" w:cs="Times New Roman"/>
          <w:sz w:val="32"/>
          <w:szCs w:val="32"/>
          <w:lang w:eastAsia="ru-RU"/>
        </w:rPr>
        <w:t>. Адаптация к детскому саду – это серьёзный стресс. А организм всегда реагирует на стрессовые фак</w:t>
      </w:r>
      <w:r w:rsidR="00470E2F" w:rsidRPr="00D149A5">
        <w:rPr>
          <w:rFonts w:ascii="Times New Roman" w:eastAsia="Times New Roman" w:hAnsi="Times New Roman" w:cs="Times New Roman"/>
          <w:sz w:val="32"/>
          <w:szCs w:val="32"/>
          <w:lang w:eastAsia="ru-RU"/>
        </w:rPr>
        <w:t xml:space="preserve">торы снижением иммунитета. И </w:t>
      </w:r>
      <w:r w:rsidRPr="00D149A5">
        <w:rPr>
          <w:rFonts w:ascii="Times New Roman" w:eastAsia="Times New Roman" w:hAnsi="Times New Roman" w:cs="Times New Roman"/>
          <w:sz w:val="32"/>
          <w:szCs w:val="32"/>
          <w:lang w:eastAsia="ru-RU"/>
        </w:rPr>
        <w:t xml:space="preserve">вероятность встретиться с вирусом в саду намного выше, чем раньше. Именно с этим связано то, что ребёнок </w:t>
      </w:r>
      <w:r w:rsidR="00470E2F" w:rsidRPr="00D149A5">
        <w:rPr>
          <w:rFonts w:ascii="Times New Roman" w:eastAsia="Times New Roman" w:hAnsi="Times New Roman" w:cs="Times New Roman"/>
          <w:sz w:val="32"/>
          <w:szCs w:val="32"/>
          <w:lang w:eastAsia="ru-RU"/>
        </w:rPr>
        <w:t xml:space="preserve"> </w:t>
      </w:r>
      <w:r w:rsidRPr="00D149A5">
        <w:rPr>
          <w:rFonts w:ascii="Times New Roman" w:eastAsia="Times New Roman" w:hAnsi="Times New Roman" w:cs="Times New Roman"/>
          <w:sz w:val="32"/>
          <w:szCs w:val="32"/>
          <w:lang w:eastAsia="ru-RU"/>
        </w:rPr>
        <w:t>может в первые месяцы часто болеть.</w:t>
      </w:r>
    </w:p>
    <w:p w:rsidR="00470E2F" w:rsidRPr="00D149A5" w:rsidRDefault="00470E2F" w:rsidP="00470E2F">
      <w:pPr>
        <w:pStyle w:val="c1"/>
        <w:shd w:val="clear" w:color="auto" w:fill="FFFFFF"/>
        <w:spacing w:before="0" w:beforeAutospacing="0" w:after="0" w:afterAutospacing="0"/>
        <w:rPr>
          <w:rStyle w:val="c2"/>
          <w:sz w:val="32"/>
          <w:szCs w:val="32"/>
        </w:rPr>
      </w:pPr>
    </w:p>
    <w:p w:rsidR="00470E2F" w:rsidRPr="00D149A5" w:rsidRDefault="00470E2F" w:rsidP="00470E2F">
      <w:pPr>
        <w:pStyle w:val="c1"/>
        <w:shd w:val="clear" w:color="auto" w:fill="FFFFFF"/>
        <w:spacing w:before="0" w:beforeAutospacing="0" w:after="0" w:afterAutospacing="0"/>
        <w:rPr>
          <w:rStyle w:val="c2"/>
          <w:sz w:val="32"/>
          <w:szCs w:val="32"/>
        </w:rPr>
      </w:pPr>
    </w:p>
    <w:p w:rsidR="00470E2F" w:rsidRPr="00D149A5" w:rsidRDefault="00470E2F"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Когда речь идет об адаптации малыша к саду, очень много говорят о том, как трудно ребенку и какая ему нужна помощь. Но «за кадром» остается один очень важный человек – мама, которая находится не в меньшем стрессе и переживаниях!</w:t>
      </w:r>
    </w:p>
    <w:p w:rsidR="00E7158A" w:rsidRPr="00D149A5" w:rsidRDefault="00E7158A" w:rsidP="00470E2F">
      <w:pPr>
        <w:shd w:val="clear" w:color="auto" w:fill="FFFFFF"/>
        <w:spacing w:after="0" w:line="240" w:lineRule="auto"/>
        <w:jc w:val="both"/>
        <w:rPr>
          <w:rFonts w:ascii="Times New Roman" w:eastAsia="Times New Roman" w:hAnsi="Times New Roman" w:cs="Times New Roman"/>
          <w:sz w:val="32"/>
          <w:szCs w:val="32"/>
          <w:lang w:eastAsia="ru-RU"/>
        </w:rPr>
      </w:pPr>
    </w:p>
    <w:p w:rsidR="00E7158A" w:rsidRPr="00D149A5" w:rsidRDefault="00470E2F"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u w:val="single"/>
          <w:lang w:eastAsia="ru-RU"/>
        </w:rPr>
        <w:t>Чтобы помочь себе, нужно:</w:t>
      </w:r>
    </w:p>
    <w:p w:rsidR="00E7158A" w:rsidRPr="00D149A5" w:rsidRDefault="00470E2F"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u w:val="single"/>
          <w:lang w:eastAsia="ru-RU"/>
        </w:rPr>
        <w:br/>
      </w:r>
      <w:r w:rsidRPr="00D149A5">
        <w:rPr>
          <w:rFonts w:ascii="Times New Roman" w:eastAsia="Times New Roman" w:hAnsi="Times New Roman" w:cs="Times New Roman"/>
          <w:sz w:val="32"/>
          <w:szCs w:val="32"/>
          <w:lang w:eastAsia="ru-RU"/>
        </w:rPr>
        <w:t>1. Быть уверенной, что посещение сада действительно нужно семье. Чем меньше у мамы сомнений в целесообразности посещения сада, тем больше уверенности, что ребенок рано или поздно обязательно справится. И малыш, реагируя именно на эту уверенность мамы, адаптируется гораздо быстрее.</w:t>
      </w:r>
      <w:r w:rsidRPr="00D149A5">
        <w:rPr>
          <w:rFonts w:ascii="Times New Roman" w:eastAsia="Times New Roman" w:hAnsi="Times New Roman" w:cs="Times New Roman"/>
          <w:sz w:val="32"/>
          <w:szCs w:val="32"/>
          <w:lang w:eastAsia="ru-RU"/>
        </w:rPr>
        <w:br/>
        <w:t>2. Поверить, что малыш на самом деле вовсе не «слабое» создание. Адаптационная система ребенка достаточно сильна, чтобы это испытание выдержать, даже, когда  слезы текут рекой. Парадоксально, но факт: хорошо, что ребёнок плачет! Плач — это помощник нервной системы, он не дает ей перегружаться. Поэтому не бойтесь детского плача, не сердитесь на ребенка за "нытье". Конечно, детские слезы заставляют вас переживать, но вы тоже обязательно справитесь.</w:t>
      </w:r>
      <w:r w:rsidRPr="00D149A5">
        <w:rPr>
          <w:rFonts w:ascii="Times New Roman" w:eastAsia="Times New Roman" w:hAnsi="Times New Roman" w:cs="Times New Roman"/>
          <w:sz w:val="32"/>
          <w:szCs w:val="32"/>
          <w:lang w:eastAsia="ru-RU"/>
        </w:rPr>
        <w:br/>
        <w:t xml:space="preserve">3. Заручиться поддержкой. Вокруг вас родители, переживающие те же чувства в этот период. Поддерживайте друг друга, узнайте, </w:t>
      </w:r>
      <w:r w:rsidRPr="00D149A5">
        <w:rPr>
          <w:rFonts w:ascii="Times New Roman" w:eastAsia="Times New Roman" w:hAnsi="Times New Roman" w:cs="Times New Roman"/>
          <w:sz w:val="32"/>
          <w:szCs w:val="32"/>
          <w:lang w:eastAsia="ru-RU"/>
        </w:rPr>
        <w:lastRenderedPageBreak/>
        <w:t>какие "ноу-хау" есть у каждого из вас в деле помощи малышу. Вместе отмечайте и радуйтесь успехам детей и самих себя.</w:t>
      </w:r>
      <w:r w:rsidR="002F0F63" w:rsidRPr="00D149A5">
        <w:rPr>
          <w:rFonts w:ascii="Times New Roman" w:eastAsia="Times New Roman" w:hAnsi="Times New Roman" w:cs="Times New Roman"/>
          <w:sz w:val="32"/>
          <w:szCs w:val="32"/>
          <w:lang w:eastAsia="ru-RU"/>
        </w:rPr>
        <w:t xml:space="preserve"> </w:t>
      </w:r>
    </w:p>
    <w:p w:rsidR="002F0F63" w:rsidRPr="00D149A5" w:rsidRDefault="002F0F63"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На выходных сходите вместе погулять на площадку.</w:t>
      </w:r>
    </w:p>
    <w:p w:rsidR="002F0F63" w:rsidRPr="00D149A5" w:rsidRDefault="002F0F63" w:rsidP="00470E2F">
      <w:pPr>
        <w:shd w:val="clear" w:color="auto" w:fill="FFFFFF"/>
        <w:spacing w:after="0" w:line="240" w:lineRule="auto"/>
        <w:jc w:val="both"/>
        <w:rPr>
          <w:rFonts w:ascii="Times New Roman" w:eastAsia="Times New Roman" w:hAnsi="Times New Roman" w:cs="Times New Roman"/>
          <w:sz w:val="32"/>
          <w:szCs w:val="32"/>
          <w:lang w:eastAsia="ru-RU"/>
        </w:rPr>
      </w:pPr>
    </w:p>
    <w:p w:rsidR="00470E2F" w:rsidRPr="00D149A5" w:rsidRDefault="00470E2F"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Помните, что с началом посещения детского сада ребенок на время лишается физического контакта с матерью. Маленьким детям важно, чтобы их продолжали брать на руки, обнимали и укладывали спать. Поэтому старайтесь уделять больше внимания ребенку.</w:t>
      </w:r>
    </w:p>
    <w:p w:rsidR="00470E2F" w:rsidRPr="00D149A5" w:rsidRDefault="00470E2F" w:rsidP="00470E2F">
      <w:pPr>
        <w:rPr>
          <w:rFonts w:ascii="Times New Roman" w:hAnsi="Times New Roman" w:cs="Times New Roman"/>
          <w:sz w:val="32"/>
          <w:szCs w:val="32"/>
        </w:rPr>
      </w:pPr>
    </w:p>
    <w:p w:rsidR="00470E2F" w:rsidRPr="00D149A5" w:rsidRDefault="002F0F63" w:rsidP="00470E2F">
      <w:pPr>
        <w:shd w:val="clear" w:color="auto" w:fill="FFFFFF"/>
        <w:spacing w:after="0" w:line="240" w:lineRule="auto"/>
        <w:jc w:val="both"/>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 П</w:t>
      </w:r>
      <w:r w:rsidR="00470E2F" w:rsidRPr="00D149A5">
        <w:rPr>
          <w:rFonts w:ascii="Times New Roman" w:eastAsia="Times New Roman" w:hAnsi="Times New Roman" w:cs="Times New Roman"/>
          <w:sz w:val="32"/>
          <w:szCs w:val="32"/>
          <w:lang w:eastAsia="ru-RU"/>
        </w:rPr>
        <w:t>ри переходе к новому укладу жизни у ребенка меняется все: режим, окружающие взрослые, дети, обстановка, пища. Скорее всего, ваш ребенок прекрасно справится с изменениями в жизни. Задача родителей: быть спокойными, терпеливыми, внимательными и заботливыми. Радоваться при встрече с ребенком, говорить приветливые фразы: я по тебе соскучилась; мне хорошо с тобой. Обнимайте ребенка как можно чаще.</w:t>
      </w:r>
    </w:p>
    <w:p w:rsidR="00470E2F" w:rsidRPr="00D149A5" w:rsidRDefault="00470E2F" w:rsidP="00470E2F">
      <w:pPr>
        <w:pStyle w:val="c1"/>
        <w:shd w:val="clear" w:color="auto" w:fill="FFFFFF"/>
        <w:spacing w:before="0" w:beforeAutospacing="0" w:after="0" w:afterAutospacing="0"/>
        <w:rPr>
          <w:sz w:val="32"/>
          <w:szCs w:val="32"/>
        </w:rPr>
      </w:pPr>
      <w:r w:rsidRPr="00D149A5">
        <w:rPr>
          <w:sz w:val="32"/>
          <w:szCs w:val="32"/>
        </w:rPr>
        <w:t>   Условия уверенности и спокойствия ребенка – это систематичность, ритмичность и повторяемость его жизни, т. е, четкое соблюдение режима</w:t>
      </w:r>
      <w:r w:rsidR="00E7158A" w:rsidRPr="00D149A5">
        <w:rPr>
          <w:sz w:val="32"/>
          <w:szCs w:val="32"/>
        </w:rPr>
        <w:t>.</w:t>
      </w:r>
    </w:p>
    <w:p w:rsidR="00E7158A" w:rsidRPr="00D149A5" w:rsidRDefault="00E7158A" w:rsidP="00470E2F">
      <w:pPr>
        <w:pStyle w:val="c1"/>
        <w:shd w:val="clear" w:color="auto" w:fill="FFFFFF"/>
        <w:spacing w:before="0" w:beforeAutospacing="0" w:after="0" w:afterAutospacing="0"/>
        <w:rPr>
          <w:sz w:val="32"/>
          <w:szCs w:val="32"/>
        </w:rPr>
      </w:pPr>
      <w:r w:rsidRPr="00D149A5">
        <w:rPr>
          <w:sz w:val="32"/>
          <w:szCs w:val="32"/>
        </w:rPr>
        <w:t xml:space="preserve"> Поэтому придерживайтесь вот таких </w:t>
      </w:r>
      <w:r w:rsidR="002F0F63" w:rsidRPr="00D149A5">
        <w:rPr>
          <w:sz w:val="32"/>
          <w:szCs w:val="32"/>
        </w:rPr>
        <w:t xml:space="preserve">простых </w:t>
      </w:r>
      <w:r w:rsidRPr="00D149A5">
        <w:rPr>
          <w:sz w:val="32"/>
          <w:szCs w:val="32"/>
        </w:rPr>
        <w:t>правил:</w:t>
      </w:r>
    </w:p>
    <w:p w:rsidR="00E7158A" w:rsidRPr="00D149A5" w:rsidRDefault="00E7158A" w:rsidP="00470E2F">
      <w:pPr>
        <w:pStyle w:val="c1"/>
        <w:shd w:val="clear" w:color="auto" w:fill="FFFFFF"/>
        <w:spacing w:before="0" w:beforeAutospacing="0" w:after="0" w:afterAutospacing="0"/>
        <w:rPr>
          <w:sz w:val="32"/>
          <w:szCs w:val="32"/>
        </w:rPr>
      </w:pP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Правила личной гигиены</w:t>
      </w:r>
    </w:p>
    <w:p w:rsidR="00227371"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Целесообразно узнать все правила, которые существуют в садике, особенно те, что касается личной гигиены. </w:t>
      </w:r>
      <w:r w:rsidR="00227371" w:rsidRPr="00D149A5">
        <w:rPr>
          <w:rFonts w:ascii="Times New Roman" w:eastAsia="Times New Roman" w:hAnsi="Times New Roman" w:cs="Times New Roman"/>
          <w:sz w:val="32"/>
          <w:szCs w:val="32"/>
          <w:lang w:eastAsia="ru-RU"/>
        </w:rPr>
        <w:t xml:space="preserve">Очень важно чтобы ваш ребенок мог самостоятельно проситься в туалет, старайтесь   исключить памперсы!  Чтобы умел правильно мыть руки. </w:t>
      </w:r>
      <w:r w:rsidRPr="00D149A5">
        <w:rPr>
          <w:rFonts w:ascii="Times New Roman" w:eastAsia="Times New Roman" w:hAnsi="Times New Roman" w:cs="Times New Roman"/>
          <w:sz w:val="32"/>
          <w:szCs w:val="32"/>
          <w:lang w:eastAsia="ru-RU"/>
        </w:rPr>
        <w:t>Пос</w:t>
      </w:r>
      <w:r w:rsidR="00227371" w:rsidRPr="00D149A5">
        <w:rPr>
          <w:rFonts w:ascii="Times New Roman" w:eastAsia="Times New Roman" w:hAnsi="Times New Roman" w:cs="Times New Roman"/>
          <w:sz w:val="32"/>
          <w:szCs w:val="32"/>
          <w:lang w:eastAsia="ru-RU"/>
        </w:rPr>
        <w:t xml:space="preserve">тарайтесь придерживаться этого </w:t>
      </w:r>
      <w:r w:rsidRPr="00D149A5">
        <w:rPr>
          <w:rFonts w:ascii="Times New Roman" w:eastAsia="Times New Roman" w:hAnsi="Times New Roman" w:cs="Times New Roman"/>
          <w:sz w:val="32"/>
          <w:szCs w:val="32"/>
          <w:lang w:eastAsia="ru-RU"/>
        </w:rPr>
        <w:t xml:space="preserve"> дома – тогда ребенку легче будет привыкнуть к требованиям садика. </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Обязательно оставьте в садике запас одежды и белья, чтобы в случае необходимости ребенок мог быстро переодеться в </w:t>
      </w:r>
      <w:proofErr w:type="gramStart"/>
      <w:r w:rsidRPr="00D149A5">
        <w:rPr>
          <w:rFonts w:ascii="Times New Roman" w:eastAsia="Times New Roman" w:hAnsi="Times New Roman" w:cs="Times New Roman"/>
          <w:sz w:val="32"/>
          <w:szCs w:val="32"/>
          <w:lang w:eastAsia="ru-RU"/>
        </w:rPr>
        <w:t>чистое</w:t>
      </w:r>
      <w:proofErr w:type="gramEnd"/>
      <w:r w:rsidRPr="00D149A5">
        <w:rPr>
          <w:rFonts w:ascii="Times New Roman" w:eastAsia="Times New Roman" w:hAnsi="Times New Roman" w:cs="Times New Roman"/>
          <w:sz w:val="32"/>
          <w:szCs w:val="32"/>
          <w:lang w:eastAsia="ru-RU"/>
        </w:rPr>
        <w:t xml:space="preserve"> и сухое.</w:t>
      </w: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 xml:space="preserve"> Еда</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Не приучайте детей к перекусам, а соблюдайте режим питания. Организм ребенка привыкает к перекусам и в саду ему этого может не хватать. Малыш будет испытывать дискомфорт, но объяснить не сможет. Ест ли ребенок сам или ему нужна помощь? Уверенно пользуется ложкой и вилкой? Решите, как много вы хотите помощи </w:t>
      </w:r>
      <w:r w:rsidRPr="00D149A5">
        <w:rPr>
          <w:rFonts w:ascii="Times New Roman" w:eastAsia="Times New Roman" w:hAnsi="Times New Roman" w:cs="Times New Roman"/>
          <w:sz w:val="32"/>
          <w:szCs w:val="32"/>
          <w:lang w:eastAsia="ru-RU"/>
        </w:rPr>
        <w:lastRenderedPageBreak/>
        <w:t>в этом вопросе от воспитателей. Расскажите о ваших пожеланиях людям, которые будут непосредственно общаться с вашим малышом.</w:t>
      </w: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 xml:space="preserve"> Сон</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Очень часто родители уверены, что ребенку не нужен дневной сон, ведь дома его не уложишь. В детском саду дети спят, потому что их жизнь гораздо более динамична и насыщена, и после обеда дети просто валятся с ног от усталости.</w:t>
      </w:r>
      <w:r w:rsidR="00E7158A" w:rsidRPr="00D149A5">
        <w:rPr>
          <w:rFonts w:ascii="Times New Roman" w:eastAsia="Times New Roman" w:hAnsi="Times New Roman" w:cs="Times New Roman"/>
          <w:sz w:val="32"/>
          <w:szCs w:val="32"/>
          <w:lang w:eastAsia="ru-RU"/>
        </w:rPr>
        <w:t xml:space="preserve"> Поэтому очень важно и дома укладывать ребенка на дневной сон.</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w:t>
      </w: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Одежда</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Одежда должна быть удобной и комфортной. Обратит</w:t>
      </w:r>
      <w:r w:rsidR="00E7158A" w:rsidRPr="00D149A5">
        <w:rPr>
          <w:rFonts w:ascii="Times New Roman" w:eastAsia="Times New Roman" w:hAnsi="Times New Roman" w:cs="Times New Roman"/>
          <w:sz w:val="32"/>
          <w:szCs w:val="32"/>
          <w:lang w:eastAsia="ru-RU"/>
        </w:rPr>
        <w:t>ь внимание на удобство застежек, чтобы малыш смог сам справится с ней.</w:t>
      </w:r>
      <w:r w:rsidRPr="00D149A5">
        <w:rPr>
          <w:rFonts w:ascii="Times New Roman" w:eastAsia="Times New Roman" w:hAnsi="Times New Roman" w:cs="Times New Roman"/>
          <w:sz w:val="32"/>
          <w:szCs w:val="32"/>
          <w:lang w:eastAsia="ru-RU"/>
        </w:rPr>
        <w:t xml:space="preserve"> </w:t>
      </w:r>
      <w:r w:rsidR="00E7158A" w:rsidRPr="00D149A5">
        <w:rPr>
          <w:rFonts w:ascii="Times New Roman" w:eastAsia="Times New Roman" w:hAnsi="Times New Roman" w:cs="Times New Roman"/>
          <w:sz w:val="32"/>
          <w:szCs w:val="32"/>
          <w:lang w:eastAsia="ru-RU"/>
        </w:rPr>
        <w:t xml:space="preserve">Тем самым мы приучаем ребенка к самостоятельности. </w:t>
      </w:r>
      <w:r w:rsidRPr="00D149A5">
        <w:rPr>
          <w:rFonts w:ascii="Times New Roman" w:eastAsia="Times New Roman" w:hAnsi="Times New Roman" w:cs="Times New Roman"/>
          <w:sz w:val="32"/>
          <w:szCs w:val="32"/>
          <w:lang w:eastAsia="ru-RU"/>
        </w:rPr>
        <w:t>Пусть маленький человек  чувствует себя комфортно и свободно</w:t>
      </w:r>
      <w:r w:rsidR="00E7158A" w:rsidRPr="00D149A5">
        <w:rPr>
          <w:rFonts w:ascii="Times New Roman" w:eastAsia="Times New Roman" w:hAnsi="Times New Roman" w:cs="Times New Roman"/>
          <w:sz w:val="32"/>
          <w:szCs w:val="32"/>
          <w:lang w:eastAsia="ru-RU"/>
        </w:rPr>
        <w:t xml:space="preserve">. </w:t>
      </w: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Игрушки</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Договоритесь с ребенком, что он будет при</w:t>
      </w:r>
      <w:r w:rsidR="00E7158A" w:rsidRPr="00D149A5">
        <w:rPr>
          <w:rFonts w:ascii="Times New Roman" w:eastAsia="Times New Roman" w:hAnsi="Times New Roman" w:cs="Times New Roman"/>
          <w:sz w:val="32"/>
          <w:szCs w:val="32"/>
          <w:lang w:eastAsia="ru-RU"/>
        </w:rPr>
        <w:t>носить в детский  сад только те</w:t>
      </w:r>
      <w:r w:rsidR="00E7158A" w:rsidRPr="00D149A5">
        <w:rPr>
          <w:rFonts w:ascii="Times New Roman" w:eastAsia="Times New Roman" w:hAnsi="Times New Roman" w:cs="Times New Roman"/>
          <w:sz w:val="32"/>
          <w:szCs w:val="32"/>
          <w:lang w:eastAsia="ru-RU"/>
        </w:rPr>
        <w:tab/>
      </w:r>
      <w:r w:rsidRPr="00D149A5">
        <w:rPr>
          <w:rFonts w:ascii="Times New Roman" w:eastAsia="Times New Roman" w:hAnsi="Times New Roman" w:cs="Times New Roman"/>
          <w:sz w:val="32"/>
          <w:szCs w:val="32"/>
          <w:lang w:eastAsia="ru-RU"/>
        </w:rPr>
        <w:t>игрушки, с которыми он готов поделится,</w:t>
      </w:r>
      <w:r w:rsidR="00E7158A" w:rsidRPr="00D149A5">
        <w:rPr>
          <w:rFonts w:ascii="Times New Roman" w:eastAsia="Times New Roman" w:hAnsi="Times New Roman" w:cs="Times New Roman"/>
          <w:sz w:val="32"/>
          <w:szCs w:val="32"/>
          <w:lang w:eastAsia="ru-RU"/>
        </w:rPr>
        <w:t xml:space="preserve"> и пропажа или порча которых не</w:t>
      </w:r>
      <w:r w:rsidR="00E7158A" w:rsidRPr="00D149A5">
        <w:rPr>
          <w:rFonts w:ascii="Times New Roman" w:eastAsia="Times New Roman" w:hAnsi="Times New Roman" w:cs="Times New Roman"/>
          <w:sz w:val="32"/>
          <w:szCs w:val="32"/>
          <w:lang w:eastAsia="ru-RU"/>
        </w:rPr>
        <w:tab/>
      </w:r>
      <w:r w:rsidRPr="00D149A5">
        <w:rPr>
          <w:rFonts w:ascii="Times New Roman" w:eastAsia="Times New Roman" w:hAnsi="Times New Roman" w:cs="Times New Roman"/>
          <w:sz w:val="32"/>
          <w:szCs w:val="32"/>
          <w:lang w:eastAsia="ru-RU"/>
        </w:rPr>
        <w:t xml:space="preserve">вызовет бурю слез. </w:t>
      </w:r>
      <w:proofErr w:type="gramStart"/>
      <w:r w:rsidRPr="00D149A5">
        <w:rPr>
          <w:rFonts w:ascii="Times New Roman" w:eastAsia="Times New Roman" w:hAnsi="Times New Roman" w:cs="Times New Roman"/>
          <w:sz w:val="32"/>
          <w:szCs w:val="32"/>
          <w:lang w:eastAsia="ru-RU"/>
        </w:rPr>
        <w:t>Помните сейчас идет адап</w:t>
      </w:r>
      <w:r w:rsidR="00E7158A" w:rsidRPr="00D149A5">
        <w:rPr>
          <w:rFonts w:ascii="Times New Roman" w:eastAsia="Times New Roman" w:hAnsi="Times New Roman" w:cs="Times New Roman"/>
          <w:sz w:val="32"/>
          <w:szCs w:val="32"/>
          <w:lang w:eastAsia="ru-RU"/>
        </w:rPr>
        <w:t>тация к детском саду, это и так</w:t>
      </w:r>
      <w:r w:rsidR="00E7158A" w:rsidRPr="00D149A5">
        <w:rPr>
          <w:rFonts w:ascii="Times New Roman" w:eastAsia="Times New Roman" w:hAnsi="Times New Roman" w:cs="Times New Roman"/>
          <w:sz w:val="32"/>
          <w:szCs w:val="32"/>
          <w:lang w:eastAsia="ru-RU"/>
        </w:rPr>
        <w:tab/>
      </w:r>
      <w:r w:rsidRPr="00D149A5">
        <w:rPr>
          <w:rFonts w:ascii="Times New Roman" w:eastAsia="Times New Roman" w:hAnsi="Times New Roman" w:cs="Times New Roman"/>
          <w:sz w:val="32"/>
          <w:szCs w:val="32"/>
          <w:lang w:eastAsia="ru-RU"/>
        </w:rPr>
        <w:t>тяжело для вашего ребенка, и лишние потрясения ему совсем ни к чему.</w:t>
      </w:r>
      <w:proofErr w:type="gramEnd"/>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w:t>
      </w:r>
    </w:p>
    <w:p w:rsidR="00712DAF" w:rsidRPr="00D149A5" w:rsidRDefault="00712DAF" w:rsidP="00E7158A">
      <w:pPr>
        <w:pStyle w:val="a3"/>
        <w:numPr>
          <w:ilvl w:val="0"/>
          <w:numId w:val="4"/>
        </w:num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b/>
          <w:bCs/>
          <w:sz w:val="32"/>
          <w:szCs w:val="32"/>
          <w:lang w:eastAsia="ru-RU"/>
        </w:rPr>
        <w:t xml:space="preserve"> Расставание</w:t>
      </w:r>
    </w:p>
    <w:p w:rsidR="00E94D1D"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Расставание с мамой — для всех животрепещущий вопрос. Очень многие дети плачут при расставании. Их приходится долго уговаривать и отвлекать. Воспитатель поможет вам в этом, но в ваших силах сделать расставание менее болезненным. Узнайте, как ребенок чувствует себя в ваше отсутствие. Если он быстро успокаивается, не грустит то, скорее всего, причина в ритуале расставания.</w:t>
      </w:r>
      <w:r w:rsidR="00E94D1D" w:rsidRPr="00D149A5">
        <w:rPr>
          <w:rFonts w:ascii="Times New Roman" w:eastAsia="Times New Roman" w:hAnsi="Times New Roman" w:cs="Times New Roman"/>
          <w:sz w:val="32"/>
          <w:szCs w:val="32"/>
          <w:lang w:eastAsia="ru-RU"/>
        </w:rPr>
        <w:t xml:space="preserve"> </w:t>
      </w:r>
      <w:proofErr w:type="gramStart"/>
      <w:r w:rsidR="00E94D1D" w:rsidRPr="00D149A5">
        <w:rPr>
          <w:rFonts w:ascii="Times New Roman" w:eastAsia="Times New Roman" w:hAnsi="Times New Roman" w:cs="Times New Roman"/>
          <w:sz w:val="32"/>
          <w:szCs w:val="32"/>
          <w:lang w:eastAsia="ru-RU"/>
        </w:rPr>
        <w:t>Значит</w:t>
      </w:r>
      <w:proofErr w:type="gramEnd"/>
      <w:r w:rsidR="00E94D1D" w:rsidRPr="00D149A5">
        <w:rPr>
          <w:rFonts w:ascii="Times New Roman" w:eastAsia="Times New Roman" w:hAnsi="Times New Roman" w:cs="Times New Roman"/>
          <w:sz w:val="32"/>
          <w:szCs w:val="32"/>
          <w:lang w:eastAsia="ru-RU"/>
        </w:rPr>
        <w:t xml:space="preserve"> вы делаете все правильно.</w:t>
      </w:r>
    </w:p>
    <w:p w:rsidR="00712DAF" w:rsidRPr="00D149A5" w:rsidRDefault="00E94D1D"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xml:space="preserve">Если же он долго не может </w:t>
      </w:r>
      <w:proofErr w:type="gramStart"/>
      <w:r w:rsidRPr="00D149A5">
        <w:rPr>
          <w:rFonts w:ascii="Times New Roman" w:eastAsia="Times New Roman" w:hAnsi="Times New Roman" w:cs="Times New Roman"/>
          <w:sz w:val="32"/>
          <w:szCs w:val="32"/>
          <w:lang w:eastAsia="ru-RU"/>
        </w:rPr>
        <w:t>успокоится</w:t>
      </w:r>
      <w:proofErr w:type="gramEnd"/>
      <w:r w:rsidRPr="00D149A5">
        <w:rPr>
          <w:rFonts w:ascii="Times New Roman" w:eastAsia="Times New Roman" w:hAnsi="Times New Roman" w:cs="Times New Roman"/>
          <w:sz w:val="32"/>
          <w:szCs w:val="32"/>
          <w:lang w:eastAsia="ru-RU"/>
        </w:rPr>
        <w:t>,  н</w:t>
      </w:r>
      <w:r w:rsidR="00712DAF" w:rsidRPr="00D149A5">
        <w:rPr>
          <w:rFonts w:ascii="Times New Roman" w:eastAsia="Times New Roman" w:hAnsi="Times New Roman" w:cs="Times New Roman"/>
          <w:sz w:val="32"/>
          <w:szCs w:val="32"/>
          <w:lang w:eastAsia="ru-RU"/>
        </w:rPr>
        <w:t>еобходимо придумать или изменить ритуал, чтобы ребенку было легче вас отпустить.</w:t>
      </w:r>
    </w:p>
    <w:p w:rsidR="00712DAF" w:rsidRPr="00D149A5" w:rsidRDefault="00712DAF" w:rsidP="00712DAF">
      <w:pPr>
        <w:shd w:val="clear" w:color="auto" w:fill="FFFFFF"/>
        <w:spacing w:after="0" w:line="240" w:lineRule="auto"/>
        <w:rPr>
          <w:rFonts w:ascii="Times New Roman" w:eastAsia="Times New Roman" w:hAnsi="Times New Roman" w:cs="Times New Roman"/>
          <w:sz w:val="32"/>
          <w:szCs w:val="32"/>
          <w:lang w:eastAsia="ru-RU"/>
        </w:rPr>
      </w:pPr>
      <w:r w:rsidRPr="00D149A5">
        <w:rPr>
          <w:rFonts w:ascii="Times New Roman" w:eastAsia="Times New Roman" w:hAnsi="Times New Roman" w:cs="Times New Roman"/>
          <w:sz w:val="32"/>
          <w:szCs w:val="32"/>
          <w:lang w:eastAsia="ru-RU"/>
        </w:rPr>
        <w:t> </w:t>
      </w:r>
      <w:r w:rsidR="00FD4D34" w:rsidRPr="00D149A5">
        <w:rPr>
          <w:rFonts w:ascii="Times New Roman" w:eastAsia="Times New Roman" w:hAnsi="Times New Roman" w:cs="Times New Roman"/>
          <w:sz w:val="32"/>
          <w:szCs w:val="32"/>
          <w:lang w:eastAsia="ru-RU"/>
        </w:rPr>
        <w:t>Ритуалы могут быть различными: поцеловать, обняться, спеть песню и многое другое.</w:t>
      </w:r>
    </w:p>
    <w:p w:rsidR="00231B17" w:rsidRPr="00D149A5" w:rsidRDefault="00231B17">
      <w:pPr>
        <w:rPr>
          <w:rFonts w:ascii="Times New Roman" w:hAnsi="Times New Roman" w:cs="Times New Roman"/>
          <w:sz w:val="32"/>
          <w:szCs w:val="32"/>
        </w:rPr>
      </w:pPr>
    </w:p>
    <w:p w:rsidR="00FD4D34" w:rsidRPr="00D149A5" w:rsidRDefault="00FD4D34" w:rsidP="00FD4D34">
      <w:pPr>
        <w:pStyle w:val="c1"/>
        <w:shd w:val="clear" w:color="auto" w:fill="FFFFFF"/>
        <w:spacing w:before="0" w:beforeAutospacing="0" w:after="0" w:afterAutospacing="0"/>
        <w:rPr>
          <w:sz w:val="32"/>
          <w:szCs w:val="32"/>
        </w:rPr>
      </w:pPr>
      <w:r w:rsidRPr="00D149A5">
        <w:rPr>
          <w:rStyle w:val="c0"/>
          <w:b/>
          <w:bCs/>
          <w:sz w:val="32"/>
          <w:szCs w:val="32"/>
        </w:rPr>
        <w:t>Объективными показателями окончания периода адаптации у детей являются:</w:t>
      </w:r>
    </w:p>
    <w:p w:rsidR="00FD4D34" w:rsidRPr="00D149A5" w:rsidRDefault="00FD4D34" w:rsidP="00FD4D34">
      <w:pPr>
        <w:pStyle w:val="c1"/>
        <w:shd w:val="clear" w:color="auto" w:fill="FFFFFF"/>
        <w:spacing w:before="0" w:beforeAutospacing="0" w:after="0" w:afterAutospacing="0"/>
        <w:rPr>
          <w:sz w:val="32"/>
          <w:szCs w:val="32"/>
        </w:rPr>
      </w:pPr>
      <w:r w:rsidRPr="00D149A5">
        <w:rPr>
          <w:rStyle w:val="c2"/>
          <w:sz w:val="32"/>
          <w:szCs w:val="32"/>
        </w:rPr>
        <w:t>· глубокий сон;</w:t>
      </w:r>
    </w:p>
    <w:p w:rsidR="00FD4D34" w:rsidRPr="00D149A5" w:rsidRDefault="00FD4D34" w:rsidP="00FD4D34">
      <w:pPr>
        <w:pStyle w:val="c1"/>
        <w:shd w:val="clear" w:color="auto" w:fill="FFFFFF"/>
        <w:spacing w:before="0" w:beforeAutospacing="0" w:after="0" w:afterAutospacing="0"/>
        <w:rPr>
          <w:sz w:val="32"/>
          <w:szCs w:val="32"/>
        </w:rPr>
      </w:pPr>
      <w:r w:rsidRPr="00D149A5">
        <w:rPr>
          <w:rStyle w:val="c2"/>
          <w:sz w:val="32"/>
          <w:szCs w:val="32"/>
        </w:rPr>
        <w:lastRenderedPageBreak/>
        <w:t>· хороший аппетит;</w:t>
      </w:r>
    </w:p>
    <w:p w:rsidR="00FD4D34" w:rsidRPr="00D149A5" w:rsidRDefault="00FD4D34" w:rsidP="00FD4D34">
      <w:pPr>
        <w:pStyle w:val="c1"/>
        <w:shd w:val="clear" w:color="auto" w:fill="FFFFFF"/>
        <w:spacing w:before="0" w:beforeAutospacing="0" w:after="0" w:afterAutospacing="0"/>
        <w:rPr>
          <w:sz w:val="32"/>
          <w:szCs w:val="32"/>
        </w:rPr>
      </w:pPr>
      <w:r w:rsidRPr="00D149A5">
        <w:rPr>
          <w:rStyle w:val="c2"/>
          <w:sz w:val="32"/>
          <w:szCs w:val="32"/>
        </w:rPr>
        <w:t>· бодрое эмоциональное состояние;</w:t>
      </w:r>
    </w:p>
    <w:p w:rsidR="00FD4D34" w:rsidRPr="00D149A5" w:rsidRDefault="00FD4D34" w:rsidP="00FD4D34">
      <w:pPr>
        <w:pStyle w:val="c1"/>
        <w:shd w:val="clear" w:color="auto" w:fill="FFFFFF"/>
        <w:spacing w:before="0" w:beforeAutospacing="0" w:after="0" w:afterAutospacing="0"/>
        <w:rPr>
          <w:sz w:val="32"/>
          <w:szCs w:val="32"/>
        </w:rPr>
      </w:pPr>
      <w:r w:rsidRPr="00D149A5">
        <w:rPr>
          <w:rStyle w:val="c2"/>
          <w:sz w:val="32"/>
          <w:szCs w:val="32"/>
        </w:rPr>
        <w:t>· полное восстановление имеющихся привычек и навыков, активное поведение;</w:t>
      </w:r>
    </w:p>
    <w:p w:rsidR="00FD4D34" w:rsidRDefault="00FD4D34" w:rsidP="00515357">
      <w:pPr>
        <w:pStyle w:val="c1"/>
        <w:shd w:val="clear" w:color="auto" w:fill="FFFFFF"/>
        <w:spacing w:before="0" w:beforeAutospacing="0" w:after="0" w:afterAutospacing="0"/>
        <w:rPr>
          <w:rStyle w:val="c2"/>
          <w:sz w:val="32"/>
          <w:szCs w:val="32"/>
        </w:rPr>
      </w:pPr>
      <w:r w:rsidRPr="00D149A5">
        <w:rPr>
          <w:rStyle w:val="c2"/>
          <w:sz w:val="32"/>
          <w:szCs w:val="32"/>
        </w:rPr>
        <w:t>· соответствующая возрасту прибавка в весе.</w:t>
      </w:r>
    </w:p>
    <w:p w:rsidR="00515357" w:rsidRPr="00D149A5" w:rsidRDefault="00515357" w:rsidP="00515357">
      <w:pPr>
        <w:pStyle w:val="c1"/>
        <w:shd w:val="clear" w:color="auto" w:fill="FFFFFF"/>
        <w:spacing w:before="0" w:beforeAutospacing="0" w:after="0" w:afterAutospacing="0"/>
        <w:rPr>
          <w:sz w:val="32"/>
          <w:szCs w:val="32"/>
        </w:rPr>
      </w:pPr>
      <w:bookmarkStart w:id="1" w:name="_GoBack"/>
      <w:bookmarkEnd w:id="1"/>
    </w:p>
    <w:p w:rsidR="00FD4D34" w:rsidRPr="00D149A5" w:rsidRDefault="00FD4D34">
      <w:pPr>
        <w:rPr>
          <w:rFonts w:ascii="Times New Roman" w:hAnsi="Times New Roman" w:cs="Times New Roman"/>
          <w:sz w:val="32"/>
          <w:szCs w:val="32"/>
        </w:rPr>
      </w:pPr>
      <w:r w:rsidRPr="00D149A5">
        <w:rPr>
          <w:rFonts w:ascii="Times New Roman" w:hAnsi="Times New Roman" w:cs="Times New Roman"/>
          <w:sz w:val="32"/>
          <w:szCs w:val="32"/>
        </w:rPr>
        <w:t>Для вас я приготовила памятки. В них описаны игры, в которые вы можете играть с ребенком в этот сложный период.</w:t>
      </w:r>
    </w:p>
    <w:p w:rsidR="004001EC" w:rsidRPr="00D149A5" w:rsidRDefault="00FD4D34" w:rsidP="00E7158A">
      <w:pPr>
        <w:jc w:val="center"/>
        <w:rPr>
          <w:rFonts w:ascii="Times New Roman" w:hAnsi="Times New Roman" w:cs="Times New Roman"/>
          <w:sz w:val="32"/>
          <w:szCs w:val="32"/>
        </w:rPr>
      </w:pPr>
      <w:r w:rsidRPr="00D149A5">
        <w:rPr>
          <w:rFonts w:ascii="Times New Roman" w:hAnsi="Times New Roman" w:cs="Times New Roman"/>
          <w:sz w:val="32"/>
          <w:szCs w:val="32"/>
        </w:rPr>
        <w:t>Я желаю Вам огромного терпения, уверенности в себе и в вашем ребенке!</w:t>
      </w:r>
    </w:p>
    <w:p w:rsidR="004001EC" w:rsidRPr="00D149A5" w:rsidRDefault="004001EC">
      <w:pPr>
        <w:rPr>
          <w:rFonts w:ascii="Times New Roman" w:hAnsi="Times New Roman" w:cs="Times New Roman"/>
          <w:sz w:val="32"/>
          <w:szCs w:val="32"/>
        </w:rPr>
      </w:pPr>
    </w:p>
    <w:p w:rsidR="004001EC" w:rsidRPr="00D149A5" w:rsidRDefault="004001EC">
      <w:pPr>
        <w:rPr>
          <w:rFonts w:ascii="Times New Roman" w:hAnsi="Times New Roman" w:cs="Times New Roman"/>
          <w:sz w:val="32"/>
          <w:szCs w:val="32"/>
        </w:rPr>
      </w:pPr>
    </w:p>
    <w:p w:rsidR="004B23A0" w:rsidRPr="00D149A5" w:rsidRDefault="00470E2F" w:rsidP="00470E2F">
      <w:pPr>
        <w:shd w:val="clear" w:color="auto" w:fill="FFFFFF"/>
        <w:spacing w:after="0" w:line="240" w:lineRule="auto"/>
        <w:jc w:val="both"/>
        <w:rPr>
          <w:rFonts w:ascii="Times New Roman" w:hAnsi="Times New Roman" w:cs="Times New Roman"/>
          <w:sz w:val="32"/>
          <w:szCs w:val="32"/>
        </w:rPr>
      </w:pPr>
      <w:r w:rsidRPr="00D149A5">
        <w:rPr>
          <w:rFonts w:ascii="Times New Roman" w:eastAsia="Times New Roman" w:hAnsi="Times New Roman" w:cs="Times New Roman"/>
          <w:sz w:val="32"/>
          <w:szCs w:val="32"/>
          <w:lang w:eastAsia="ru-RU"/>
        </w:rPr>
        <w:t>   </w:t>
      </w:r>
    </w:p>
    <w:p w:rsidR="004B23A0" w:rsidRPr="00D149A5" w:rsidRDefault="004B23A0">
      <w:pPr>
        <w:rPr>
          <w:rFonts w:ascii="Times New Roman" w:hAnsi="Times New Roman" w:cs="Times New Roman"/>
          <w:sz w:val="32"/>
          <w:szCs w:val="32"/>
        </w:rPr>
      </w:pPr>
    </w:p>
    <w:p w:rsidR="00C20C08" w:rsidRDefault="00C20C08">
      <w:pPr>
        <w:rPr>
          <w:rFonts w:ascii="Times New Roman" w:hAnsi="Times New Roman" w:cs="Times New Roman"/>
          <w:sz w:val="32"/>
          <w:szCs w:val="32"/>
        </w:rPr>
      </w:pPr>
    </w:p>
    <w:p w:rsidR="00D149A5" w:rsidRPr="00D149A5" w:rsidRDefault="00D149A5">
      <w:pPr>
        <w:rPr>
          <w:rFonts w:ascii="Times New Roman" w:hAnsi="Times New Roman" w:cs="Times New Roman"/>
          <w:sz w:val="32"/>
          <w:szCs w:val="32"/>
        </w:rPr>
      </w:pPr>
    </w:p>
    <w:sectPr w:rsidR="00D149A5" w:rsidRPr="00D149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B77D6"/>
    <w:multiLevelType w:val="multilevel"/>
    <w:tmpl w:val="53A4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6214AA"/>
    <w:multiLevelType w:val="multilevel"/>
    <w:tmpl w:val="C51A0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924928"/>
    <w:multiLevelType w:val="hybridMultilevel"/>
    <w:tmpl w:val="2C0080F8"/>
    <w:lvl w:ilvl="0" w:tplc="384E61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B078B6"/>
    <w:multiLevelType w:val="multilevel"/>
    <w:tmpl w:val="7FC8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66C"/>
    <w:rsid w:val="0003566C"/>
    <w:rsid w:val="00227371"/>
    <w:rsid w:val="00231B17"/>
    <w:rsid w:val="002719A2"/>
    <w:rsid w:val="002F0F63"/>
    <w:rsid w:val="00321470"/>
    <w:rsid w:val="004001EC"/>
    <w:rsid w:val="00412122"/>
    <w:rsid w:val="00470E2F"/>
    <w:rsid w:val="004B23A0"/>
    <w:rsid w:val="00515357"/>
    <w:rsid w:val="00712DAF"/>
    <w:rsid w:val="00C20C08"/>
    <w:rsid w:val="00D149A5"/>
    <w:rsid w:val="00E7158A"/>
    <w:rsid w:val="00E94D1D"/>
    <w:rsid w:val="00FD4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712D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12DAF"/>
  </w:style>
  <w:style w:type="paragraph" w:customStyle="1" w:styleId="c1">
    <w:name w:val="c1"/>
    <w:basedOn w:val="a"/>
    <w:rsid w:val="00712D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12DAF"/>
  </w:style>
  <w:style w:type="character" w:customStyle="1" w:styleId="c2">
    <w:name w:val="c2"/>
    <w:basedOn w:val="a0"/>
    <w:rsid w:val="00712DAF"/>
  </w:style>
  <w:style w:type="character" w:customStyle="1" w:styleId="c6">
    <w:name w:val="c6"/>
    <w:basedOn w:val="a0"/>
    <w:rsid w:val="00712DAF"/>
  </w:style>
  <w:style w:type="paragraph" w:styleId="a3">
    <w:name w:val="List Paragraph"/>
    <w:basedOn w:val="a"/>
    <w:uiPriority w:val="34"/>
    <w:qFormat/>
    <w:rsid w:val="00E715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712D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12DAF"/>
  </w:style>
  <w:style w:type="paragraph" w:customStyle="1" w:styleId="c1">
    <w:name w:val="c1"/>
    <w:basedOn w:val="a"/>
    <w:rsid w:val="00712D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12DAF"/>
  </w:style>
  <w:style w:type="character" w:customStyle="1" w:styleId="c2">
    <w:name w:val="c2"/>
    <w:basedOn w:val="a0"/>
    <w:rsid w:val="00712DAF"/>
  </w:style>
  <w:style w:type="character" w:customStyle="1" w:styleId="c6">
    <w:name w:val="c6"/>
    <w:basedOn w:val="a0"/>
    <w:rsid w:val="00712DAF"/>
  </w:style>
  <w:style w:type="paragraph" w:styleId="a3">
    <w:name w:val="List Paragraph"/>
    <w:basedOn w:val="a"/>
    <w:uiPriority w:val="34"/>
    <w:qFormat/>
    <w:rsid w:val="00E71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15328">
      <w:bodyDiv w:val="1"/>
      <w:marLeft w:val="0"/>
      <w:marRight w:val="0"/>
      <w:marTop w:val="0"/>
      <w:marBottom w:val="0"/>
      <w:divBdr>
        <w:top w:val="none" w:sz="0" w:space="0" w:color="auto"/>
        <w:left w:val="none" w:sz="0" w:space="0" w:color="auto"/>
        <w:bottom w:val="none" w:sz="0" w:space="0" w:color="auto"/>
        <w:right w:val="none" w:sz="0" w:space="0" w:color="auto"/>
      </w:divBdr>
    </w:div>
    <w:div w:id="506140201">
      <w:bodyDiv w:val="1"/>
      <w:marLeft w:val="0"/>
      <w:marRight w:val="0"/>
      <w:marTop w:val="0"/>
      <w:marBottom w:val="0"/>
      <w:divBdr>
        <w:top w:val="none" w:sz="0" w:space="0" w:color="auto"/>
        <w:left w:val="none" w:sz="0" w:space="0" w:color="auto"/>
        <w:bottom w:val="none" w:sz="0" w:space="0" w:color="auto"/>
        <w:right w:val="none" w:sz="0" w:space="0" w:color="auto"/>
      </w:divBdr>
    </w:div>
    <w:div w:id="905913552">
      <w:bodyDiv w:val="1"/>
      <w:marLeft w:val="0"/>
      <w:marRight w:val="0"/>
      <w:marTop w:val="0"/>
      <w:marBottom w:val="0"/>
      <w:divBdr>
        <w:top w:val="none" w:sz="0" w:space="0" w:color="auto"/>
        <w:left w:val="none" w:sz="0" w:space="0" w:color="auto"/>
        <w:bottom w:val="none" w:sz="0" w:space="0" w:color="auto"/>
        <w:right w:val="none" w:sz="0" w:space="0" w:color="auto"/>
      </w:divBdr>
    </w:div>
    <w:div w:id="1767076280">
      <w:bodyDiv w:val="1"/>
      <w:marLeft w:val="0"/>
      <w:marRight w:val="0"/>
      <w:marTop w:val="0"/>
      <w:marBottom w:val="0"/>
      <w:divBdr>
        <w:top w:val="none" w:sz="0" w:space="0" w:color="auto"/>
        <w:left w:val="none" w:sz="0" w:space="0" w:color="auto"/>
        <w:bottom w:val="none" w:sz="0" w:space="0" w:color="auto"/>
        <w:right w:val="none" w:sz="0" w:space="0" w:color="auto"/>
      </w:divBdr>
    </w:div>
    <w:div w:id="211439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www.deti-club.ru%2Fcategory%2Ftet%2Fpitanie&amp;sa=D&amp;sntz=1&amp;usg=AFQjCNFYeAqHccG8I28mJIkqCzlkPLnP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1179</TotalTime>
  <Pages>6</Pages>
  <Words>1395</Words>
  <Characters>7954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Брусничка</dc:creator>
  <cp:keywords/>
  <dc:description/>
  <cp:lastModifiedBy>Брусничка</cp:lastModifiedBy>
  <cp:revision>7</cp:revision>
  <cp:lastPrinted>2018-10-17T13:33:00Z</cp:lastPrinted>
  <dcterms:created xsi:type="dcterms:W3CDTF">2018-09-11T11:44:00Z</dcterms:created>
  <dcterms:modified xsi:type="dcterms:W3CDTF">2019-12-02T07:40:00Z</dcterms:modified>
</cp:coreProperties>
</file>